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BF" w:rsidRPr="0052338B" w:rsidRDefault="0052338B" w:rsidP="00964D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SIMCOE </w:t>
      </w:r>
      <w:r w:rsidRPr="0052338B">
        <w:rPr>
          <w:rFonts w:ascii="Arial" w:hAnsi="Arial" w:cs="Arial"/>
          <w:b/>
          <w:sz w:val="32"/>
          <w:szCs w:val="32"/>
        </w:rPr>
        <w:t>FASD ADVISORY COMMITTEE</w:t>
      </w:r>
    </w:p>
    <w:p w:rsidR="0052338B" w:rsidRPr="0052338B" w:rsidRDefault="0052338B" w:rsidP="00964DBF">
      <w:pPr>
        <w:jc w:val="center"/>
        <w:rPr>
          <w:rFonts w:ascii="Arial" w:hAnsi="Arial" w:cs="Arial"/>
          <w:b/>
          <w:sz w:val="28"/>
          <w:szCs w:val="28"/>
        </w:rPr>
      </w:pPr>
      <w:r w:rsidRPr="0052338B">
        <w:rPr>
          <w:rFonts w:ascii="Arial" w:hAnsi="Arial" w:cs="Arial"/>
          <w:b/>
          <w:sz w:val="28"/>
          <w:szCs w:val="28"/>
        </w:rPr>
        <w:t>TERMS OF REFERENCE</w:t>
      </w:r>
    </w:p>
    <w:p w:rsidR="00DB2BC8" w:rsidRPr="00957C71" w:rsidRDefault="00DB2BC8" w:rsidP="000C6F0F">
      <w:pPr>
        <w:rPr>
          <w:rFonts w:ascii="Arial" w:hAnsi="Arial" w:cs="Arial"/>
        </w:rPr>
      </w:pPr>
    </w:p>
    <w:p w:rsidR="0054626B" w:rsidRDefault="00606A14" w:rsidP="0054626B">
      <w:pPr>
        <w:rPr>
          <w:rFonts w:ascii="Arial" w:hAnsi="Arial" w:cs="Arial"/>
        </w:rPr>
      </w:pPr>
      <w:r w:rsidRPr="00957C71">
        <w:rPr>
          <w:rFonts w:ascii="Arial" w:hAnsi="Arial" w:cs="Arial"/>
          <w:b/>
        </w:rPr>
        <w:t>Purpose</w:t>
      </w:r>
      <w:r w:rsidRPr="00957C71">
        <w:rPr>
          <w:rFonts w:ascii="Arial" w:hAnsi="Arial" w:cs="Arial"/>
        </w:rPr>
        <w:t xml:space="preserve">:  </w:t>
      </w:r>
    </w:p>
    <w:p w:rsidR="004902BD" w:rsidRDefault="004902BD" w:rsidP="0054626B">
      <w:pPr>
        <w:rPr>
          <w:rFonts w:ascii="Arial" w:hAnsi="Arial" w:cs="Arial"/>
        </w:rPr>
      </w:pPr>
    </w:p>
    <w:p w:rsidR="00F82D23" w:rsidRDefault="00F82D23" w:rsidP="0054626B">
      <w:pPr>
        <w:rPr>
          <w:rFonts w:ascii="Arial" w:hAnsi="Arial" w:cs="Arial"/>
        </w:rPr>
      </w:pPr>
      <w:r>
        <w:rPr>
          <w:rFonts w:ascii="Arial" w:hAnsi="Arial" w:cs="Arial"/>
        </w:rPr>
        <w:t>Outcomes: To reduce the incidence of F</w:t>
      </w:r>
      <w:r w:rsidR="004902BD">
        <w:rPr>
          <w:rFonts w:ascii="Arial" w:hAnsi="Arial" w:cs="Arial"/>
        </w:rPr>
        <w:t xml:space="preserve">etal </w:t>
      </w:r>
      <w:r>
        <w:rPr>
          <w:rFonts w:ascii="Arial" w:hAnsi="Arial" w:cs="Arial"/>
        </w:rPr>
        <w:t>A</w:t>
      </w:r>
      <w:r w:rsidR="004902BD">
        <w:rPr>
          <w:rFonts w:ascii="Arial" w:hAnsi="Arial" w:cs="Arial"/>
        </w:rPr>
        <w:t xml:space="preserve">lcohol </w:t>
      </w:r>
      <w:r>
        <w:rPr>
          <w:rFonts w:ascii="Arial" w:hAnsi="Arial" w:cs="Arial"/>
        </w:rPr>
        <w:t>S</w:t>
      </w:r>
      <w:r w:rsidR="004902BD">
        <w:rPr>
          <w:rFonts w:ascii="Arial" w:hAnsi="Arial" w:cs="Arial"/>
        </w:rPr>
        <w:t xml:space="preserve">pectrum </w:t>
      </w:r>
      <w:r>
        <w:rPr>
          <w:rFonts w:ascii="Arial" w:hAnsi="Arial" w:cs="Arial"/>
        </w:rPr>
        <w:t>D</w:t>
      </w:r>
      <w:r w:rsidR="004902BD">
        <w:rPr>
          <w:rFonts w:ascii="Arial" w:hAnsi="Arial" w:cs="Arial"/>
        </w:rPr>
        <w:t xml:space="preserve">isorder (FASD) and to </w:t>
      </w:r>
      <w:r w:rsidR="00C41856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timely access to diagnostic and treatment services </w:t>
      </w:r>
      <w:r w:rsidR="004902BD">
        <w:rPr>
          <w:rFonts w:ascii="Arial" w:hAnsi="Arial" w:cs="Arial"/>
        </w:rPr>
        <w:t xml:space="preserve">for those living with FASD. </w:t>
      </w:r>
    </w:p>
    <w:p w:rsidR="00C41856" w:rsidRDefault="00C41856" w:rsidP="0054626B">
      <w:pPr>
        <w:rPr>
          <w:rFonts w:ascii="Arial" w:hAnsi="Arial" w:cs="Arial"/>
        </w:rPr>
      </w:pPr>
    </w:p>
    <w:p w:rsidR="004902BD" w:rsidRPr="0054626B" w:rsidRDefault="00F82D23" w:rsidP="00490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Process: </w:t>
      </w:r>
      <w:r w:rsidR="00C878ED">
        <w:rPr>
          <w:rFonts w:ascii="Arial" w:hAnsi="Arial" w:cs="Arial"/>
        </w:rPr>
        <w:t xml:space="preserve">To ensure a comprehensive and coordinated approach for the prevention, diagnosis and treatment of </w:t>
      </w:r>
      <w:r w:rsidR="0054626B" w:rsidRPr="0054626B">
        <w:rPr>
          <w:rFonts w:ascii="Arial" w:hAnsi="Arial" w:cs="Arial"/>
        </w:rPr>
        <w:t xml:space="preserve">FASD in Simcoe County. </w:t>
      </w:r>
      <w:r w:rsidR="004564FF">
        <w:rPr>
          <w:rFonts w:ascii="Arial" w:hAnsi="Arial" w:cs="Arial"/>
        </w:rPr>
        <w:t>This is accomplished by</w:t>
      </w:r>
      <w:r w:rsidR="004902BD">
        <w:rPr>
          <w:rFonts w:ascii="Arial" w:hAnsi="Arial" w:cs="Arial"/>
        </w:rPr>
        <w:t xml:space="preserve"> p</w:t>
      </w:r>
      <w:r w:rsidR="004902BD" w:rsidRPr="003A7EDD">
        <w:rPr>
          <w:rFonts w:ascii="Arial" w:hAnsi="Arial" w:cs="Arial"/>
        </w:rPr>
        <w:t>rovid</w:t>
      </w:r>
      <w:r w:rsidR="004902BD">
        <w:rPr>
          <w:rFonts w:ascii="Arial" w:hAnsi="Arial" w:cs="Arial"/>
        </w:rPr>
        <w:t>ing</w:t>
      </w:r>
      <w:r w:rsidR="004902BD" w:rsidRPr="003A7EDD">
        <w:rPr>
          <w:rFonts w:ascii="Arial" w:hAnsi="Arial" w:cs="Arial"/>
        </w:rPr>
        <w:t xml:space="preserve"> support and direction to FASD initiatives to align with Simcoe County’s collective vision for FASD. </w:t>
      </w:r>
    </w:p>
    <w:p w:rsidR="00606A14" w:rsidRPr="0054626B" w:rsidRDefault="00606A14">
      <w:pPr>
        <w:rPr>
          <w:rFonts w:ascii="Arial" w:hAnsi="Arial" w:cs="Arial"/>
        </w:rPr>
      </w:pPr>
    </w:p>
    <w:p w:rsidR="00206F6F" w:rsidRDefault="00C57043" w:rsidP="001A0C30">
      <w:pPr>
        <w:rPr>
          <w:rFonts w:ascii="Arial" w:hAnsi="Arial" w:cs="Arial"/>
        </w:rPr>
      </w:pPr>
      <w:r>
        <w:rPr>
          <w:rFonts w:ascii="Arial" w:hAnsi="Arial" w:cs="Arial"/>
          <w:b/>
        </w:rPr>
        <w:t>Function</w:t>
      </w:r>
      <w:r w:rsidR="00606A14" w:rsidRPr="00957C71">
        <w:rPr>
          <w:rFonts w:ascii="Arial" w:hAnsi="Arial" w:cs="Arial"/>
          <w:b/>
        </w:rPr>
        <w:t xml:space="preserve"> of the Advisory Committe</w:t>
      </w:r>
      <w:r w:rsidR="00C41856">
        <w:rPr>
          <w:rFonts w:ascii="Arial" w:hAnsi="Arial" w:cs="Arial"/>
          <w:b/>
        </w:rPr>
        <w:t>e</w:t>
      </w:r>
      <w:r w:rsidR="00437282">
        <w:rPr>
          <w:rFonts w:ascii="Arial" w:hAnsi="Arial" w:cs="Arial"/>
          <w:b/>
        </w:rPr>
        <w:t>:</w:t>
      </w:r>
      <w:r w:rsidR="00C41856">
        <w:rPr>
          <w:rFonts w:ascii="Arial" w:hAnsi="Arial" w:cs="Arial"/>
          <w:b/>
        </w:rPr>
        <w:t xml:space="preserve"> </w:t>
      </w:r>
    </w:p>
    <w:p w:rsidR="00206F6F" w:rsidRPr="001A0C30" w:rsidRDefault="00206F6F" w:rsidP="001A0C30">
      <w:pPr>
        <w:rPr>
          <w:rFonts w:ascii="Arial" w:hAnsi="Arial" w:cs="Arial"/>
          <w:b/>
        </w:rPr>
      </w:pPr>
    </w:p>
    <w:p w:rsidR="002B2033" w:rsidRDefault="0053242A" w:rsidP="00606A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the c</w:t>
      </w:r>
      <w:r w:rsidR="002B2033">
        <w:rPr>
          <w:rFonts w:ascii="Arial" w:hAnsi="Arial" w:cs="Arial"/>
        </w:rPr>
        <w:t>ollaboration and coordinati</w:t>
      </w:r>
      <w:r w:rsidR="00BC4128">
        <w:rPr>
          <w:rFonts w:ascii="Arial" w:hAnsi="Arial" w:cs="Arial"/>
        </w:rPr>
        <w:t>on of FASD related initiatives and identify where gaps exist</w:t>
      </w:r>
      <w:r w:rsidR="001938CB">
        <w:rPr>
          <w:rFonts w:ascii="Arial" w:hAnsi="Arial" w:cs="Arial"/>
        </w:rPr>
        <w:t>.</w:t>
      </w:r>
    </w:p>
    <w:p w:rsidR="00662B7B" w:rsidRDefault="002B2033" w:rsidP="00606A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Advocating for FASD related </w:t>
      </w:r>
      <w:r w:rsidR="00AB5A02">
        <w:rPr>
          <w:rFonts w:ascii="Arial" w:hAnsi="Arial" w:cs="Arial"/>
        </w:rPr>
        <w:t>initiatives within community services</w:t>
      </w:r>
      <w:r w:rsidR="001938CB">
        <w:rPr>
          <w:rFonts w:ascii="Arial" w:hAnsi="Arial" w:cs="Arial"/>
        </w:rPr>
        <w:t>.</w:t>
      </w:r>
      <w:r w:rsidR="00AB5A02">
        <w:rPr>
          <w:rFonts w:ascii="Arial" w:hAnsi="Arial" w:cs="Arial"/>
        </w:rPr>
        <w:t xml:space="preserve"> </w:t>
      </w:r>
    </w:p>
    <w:p w:rsidR="00662B7B" w:rsidRDefault="00AB5A02" w:rsidP="00606A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Champion the needs of those affected by FASD</w:t>
      </w:r>
      <w:r w:rsidR="001938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95577" w:rsidRDefault="0053242A" w:rsidP="00703D42">
      <w:pPr>
        <w:numPr>
          <w:ilvl w:val="0"/>
          <w:numId w:val="1"/>
        </w:numPr>
        <w:rPr>
          <w:rFonts w:ascii="Arial" w:hAnsi="Arial" w:cs="Arial"/>
        </w:rPr>
      </w:pPr>
      <w:r w:rsidRPr="0053242A">
        <w:rPr>
          <w:rFonts w:ascii="Arial" w:hAnsi="Arial" w:cs="Arial"/>
        </w:rPr>
        <w:t>Support the associated FASD in</w:t>
      </w:r>
      <w:r>
        <w:rPr>
          <w:rFonts w:ascii="Arial" w:hAnsi="Arial" w:cs="Arial"/>
        </w:rPr>
        <w:t>i</w:t>
      </w:r>
      <w:r w:rsidRPr="0053242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iatives </w:t>
      </w:r>
      <w:r w:rsidRPr="0053242A">
        <w:rPr>
          <w:rFonts w:ascii="Arial" w:hAnsi="Arial" w:cs="Arial"/>
        </w:rPr>
        <w:t>and advise on</w:t>
      </w:r>
      <w:r>
        <w:rPr>
          <w:rFonts w:ascii="Arial" w:hAnsi="Arial" w:cs="Arial"/>
        </w:rPr>
        <w:t xml:space="preserve"> </w:t>
      </w:r>
      <w:r w:rsidR="00095577" w:rsidRPr="0053242A">
        <w:rPr>
          <w:rFonts w:ascii="Arial" w:hAnsi="Arial" w:cs="Arial"/>
        </w:rPr>
        <w:t xml:space="preserve">decisions brought forward by </w:t>
      </w:r>
      <w:r w:rsidR="0054626B" w:rsidRPr="0053242A">
        <w:rPr>
          <w:rFonts w:ascii="Arial" w:hAnsi="Arial" w:cs="Arial"/>
        </w:rPr>
        <w:t xml:space="preserve">FASD </w:t>
      </w:r>
      <w:r w:rsidR="00095577" w:rsidRPr="0053242A">
        <w:rPr>
          <w:rFonts w:ascii="Arial" w:hAnsi="Arial" w:cs="Arial"/>
        </w:rPr>
        <w:t>groups</w:t>
      </w:r>
      <w:r w:rsidR="001938CB">
        <w:rPr>
          <w:rFonts w:ascii="Arial" w:hAnsi="Arial" w:cs="Arial"/>
        </w:rPr>
        <w:t>.</w:t>
      </w:r>
    </w:p>
    <w:p w:rsidR="00606A14" w:rsidRPr="00957C71" w:rsidRDefault="00606A14" w:rsidP="00606A14">
      <w:pPr>
        <w:rPr>
          <w:rFonts w:ascii="Arial" w:hAnsi="Arial" w:cs="Arial"/>
        </w:rPr>
      </w:pPr>
    </w:p>
    <w:p w:rsidR="00606A14" w:rsidRDefault="00606A14" w:rsidP="00606A14">
      <w:pPr>
        <w:rPr>
          <w:rFonts w:ascii="Arial" w:hAnsi="Arial" w:cs="Arial"/>
        </w:rPr>
      </w:pPr>
      <w:r w:rsidRPr="00957C71">
        <w:rPr>
          <w:rFonts w:ascii="Arial" w:hAnsi="Arial" w:cs="Arial"/>
          <w:b/>
        </w:rPr>
        <w:t>Membership</w:t>
      </w:r>
      <w:r w:rsidRPr="00957C71">
        <w:rPr>
          <w:rFonts w:ascii="Arial" w:hAnsi="Arial" w:cs="Arial"/>
        </w:rPr>
        <w:t xml:space="preserve">: </w:t>
      </w:r>
    </w:p>
    <w:p w:rsidR="00437282" w:rsidRDefault="00437282" w:rsidP="00606A14">
      <w:pPr>
        <w:rPr>
          <w:rFonts w:ascii="Arial" w:hAnsi="Arial" w:cs="Arial"/>
        </w:rPr>
      </w:pPr>
    </w:p>
    <w:p w:rsidR="00E8465D" w:rsidRDefault="00E8465D" w:rsidP="00606A14">
      <w:pPr>
        <w:rPr>
          <w:rFonts w:ascii="Arial" w:hAnsi="Arial" w:cs="Arial"/>
        </w:rPr>
      </w:pPr>
      <w:r>
        <w:rPr>
          <w:rFonts w:ascii="Arial" w:hAnsi="Arial" w:cs="Arial"/>
        </w:rPr>
        <w:t>See Figure 1 for t</w:t>
      </w:r>
      <w:r w:rsidR="002B203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relationship of the FASD advisory committee to th</w:t>
      </w:r>
      <w:r w:rsidR="002B203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other community tables. The list of specific advisory committee members by organization is as follows: </w:t>
      </w:r>
    </w:p>
    <w:p w:rsidR="00C57043" w:rsidRDefault="00C57043" w:rsidP="00E32171">
      <w:pPr>
        <w:rPr>
          <w:rFonts w:ascii="Arial" w:hAnsi="Arial" w:cs="Arial"/>
        </w:rPr>
      </w:pPr>
    </w:p>
    <w:p w:rsidR="00937D07" w:rsidRDefault="00937D07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Catulpa Community Support Services</w:t>
      </w:r>
    </w:p>
    <w:p w:rsidR="008838D0" w:rsidRDefault="008838D0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Dnangdawenmag</w:t>
      </w:r>
      <w:proofErr w:type="spellEnd"/>
      <w:r>
        <w:rPr>
          <w:rFonts w:ascii="Arial" w:hAnsi="Arial" w:cs="Arial"/>
        </w:rPr>
        <w:t xml:space="preserve"> Binnoojiiyag</w:t>
      </w:r>
      <w:bookmarkStart w:id="0" w:name="_GoBack"/>
      <w:bookmarkEnd w:id="0"/>
    </w:p>
    <w:p w:rsidR="00937D07" w:rsidRDefault="001938CB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E3 Community Services</w:t>
      </w:r>
    </w:p>
    <w:p w:rsidR="001938CB" w:rsidRDefault="001938CB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Mackenzie Health</w:t>
      </w:r>
    </w:p>
    <w:p w:rsidR="001938CB" w:rsidRDefault="001938CB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New Path Youth and Family Services</w:t>
      </w:r>
    </w:p>
    <w:p w:rsidR="001938CB" w:rsidRDefault="001938CB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Parent Representation</w:t>
      </w:r>
    </w:p>
    <w:p w:rsidR="001938CB" w:rsidRDefault="001938CB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Simcoe County District School Board</w:t>
      </w:r>
    </w:p>
    <w:p w:rsidR="001938CB" w:rsidRDefault="001938CB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Simcoe Muskoka District School Board</w:t>
      </w:r>
    </w:p>
    <w:p w:rsidR="001938CB" w:rsidRDefault="001938CB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Simcoe Muskoka District Health Unit</w:t>
      </w:r>
    </w:p>
    <w:p w:rsidR="001938CB" w:rsidRDefault="001938CB" w:rsidP="00937D0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Simcoe Muskoka Family </w:t>
      </w:r>
      <w:proofErr w:type="spellStart"/>
      <w:r>
        <w:rPr>
          <w:rFonts w:ascii="Arial" w:hAnsi="Arial" w:cs="Arial"/>
        </w:rPr>
        <w:t>Connexions</w:t>
      </w:r>
      <w:proofErr w:type="spellEnd"/>
    </w:p>
    <w:p w:rsidR="001938CB" w:rsidRPr="00937D07" w:rsidRDefault="001938CB" w:rsidP="001938CB">
      <w:pPr>
        <w:pStyle w:val="ListParagraph"/>
        <w:rPr>
          <w:rFonts w:ascii="Arial" w:hAnsi="Arial" w:cs="Arial"/>
        </w:rPr>
      </w:pPr>
    </w:p>
    <w:p w:rsidR="00606A14" w:rsidRDefault="00606A14" w:rsidP="00606A14">
      <w:pPr>
        <w:rPr>
          <w:rFonts w:ascii="Arial" w:hAnsi="Arial" w:cs="Arial"/>
        </w:rPr>
      </w:pPr>
      <w:r w:rsidRPr="00957C71">
        <w:rPr>
          <w:rFonts w:ascii="Arial" w:hAnsi="Arial" w:cs="Arial"/>
          <w:b/>
        </w:rPr>
        <w:t xml:space="preserve">Role of </w:t>
      </w:r>
      <w:r w:rsidR="000760D8">
        <w:rPr>
          <w:rFonts w:ascii="Arial" w:hAnsi="Arial" w:cs="Arial"/>
          <w:b/>
        </w:rPr>
        <w:t xml:space="preserve">Advisory </w:t>
      </w:r>
      <w:r w:rsidRPr="00957C71">
        <w:rPr>
          <w:rFonts w:ascii="Arial" w:hAnsi="Arial" w:cs="Arial"/>
          <w:b/>
        </w:rPr>
        <w:t>Members</w:t>
      </w:r>
      <w:r w:rsidRPr="00957C71">
        <w:rPr>
          <w:rFonts w:ascii="Arial" w:hAnsi="Arial" w:cs="Arial"/>
        </w:rPr>
        <w:t xml:space="preserve">: </w:t>
      </w:r>
    </w:p>
    <w:p w:rsidR="00437282" w:rsidRPr="00957C71" w:rsidRDefault="00437282" w:rsidP="00606A14">
      <w:pPr>
        <w:rPr>
          <w:rFonts w:ascii="Arial" w:hAnsi="Arial" w:cs="Arial"/>
        </w:rPr>
      </w:pPr>
    </w:p>
    <w:p w:rsidR="00606A14" w:rsidRPr="00957C71" w:rsidRDefault="001938CB" w:rsidP="00606A1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06A14" w:rsidRPr="00957C71">
        <w:rPr>
          <w:rFonts w:ascii="Arial" w:hAnsi="Arial" w:cs="Arial"/>
        </w:rPr>
        <w:t xml:space="preserve">ttend </w:t>
      </w:r>
      <w:r w:rsidR="00B770A3" w:rsidRPr="00957C71">
        <w:rPr>
          <w:rFonts w:ascii="Arial" w:hAnsi="Arial" w:cs="Arial"/>
        </w:rPr>
        <w:t xml:space="preserve">regularly </w:t>
      </w:r>
      <w:r w:rsidR="00606A14" w:rsidRPr="00957C71">
        <w:rPr>
          <w:rFonts w:ascii="Arial" w:hAnsi="Arial" w:cs="Arial"/>
        </w:rPr>
        <w:t xml:space="preserve">scheduled </w:t>
      </w:r>
      <w:r w:rsidR="00B770A3" w:rsidRPr="00957C71">
        <w:rPr>
          <w:rFonts w:ascii="Arial" w:hAnsi="Arial" w:cs="Arial"/>
        </w:rPr>
        <w:t xml:space="preserve">FASD </w:t>
      </w:r>
      <w:r w:rsidR="00606A14" w:rsidRPr="00957C71">
        <w:rPr>
          <w:rFonts w:ascii="Arial" w:hAnsi="Arial" w:cs="Arial"/>
        </w:rPr>
        <w:t xml:space="preserve">Advisory Committee </w:t>
      </w:r>
      <w:r w:rsidR="00B770A3" w:rsidRPr="00957C71">
        <w:rPr>
          <w:rFonts w:ascii="Arial" w:hAnsi="Arial" w:cs="Arial"/>
        </w:rPr>
        <w:t>meetings</w:t>
      </w:r>
    </w:p>
    <w:p w:rsidR="00606A14" w:rsidRPr="00957C71" w:rsidRDefault="001938CB" w:rsidP="00606A1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06A14" w:rsidRPr="00957C71">
        <w:rPr>
          <w:rFonts w:ascii="Arial" w:hAnsi="Arial" w:cs="Arial"/>
        </w:rPr>
        <w:t>ork collaborati</w:t>
      </w:r>
      <w:r w:rsidR="00C57043">
        <w:rPr>
          <w:rFonts w:ascii="Arial" w:hAnsi="Arial" w:cs="Arial"/>
        </w:rPr>
        <w:t xml:space="preserve">vely to </w:t>
      </w:r>
      <w:r w:rsidR="00E8465D">
        <w:rPr>
          <w:rFonts w:ascii="Arial" w:hAnsi="Arial" w:cs="Arial"/>
        </w:rPr>
        <w:t xml:space="preserve">communicate and integrate the </w:t>
      </w:r>
      <w:r w:rsidR="006A2054">
        <w:rPr>
          <w:rFonts w:ascii="Arial" w:hAnsi="Arial" w:cs="Arial"/>
        </w:rPr>
        <w:t>comprehensive vision</w:t>
      </w:r>
    </w:p>
    <w:p w:rsidR="00E75FD1" w:rsidRPr="00957C71" w:rsidRDefault="001938CB" w:rsidP="00606A1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75FD1" w:rsidRPr="00957C71">
        <w:rPr>
          <w:rFonts w:ascii="Arial" w:hAnsi="Arial" w:cs="Arial"/>
        </w:rPr>
        <w:t>road</w:t>
      </w:r>
      <w:r w:rsidR="00095577" w:rsidRPr="00957C71">
        <w:rPr>
          <w:rFonts w:ascii="Arial" w:hAnsi="Arial" w:cs="Arial"/>
        </w:rPr>
        <w:t xml:space="preserve">ly share ‘learnings’ from the </w:t>
      </w:r>
      <w:r w:rsidR="003A7EDD">
        <w:rPr>
          <w:rFonts w:ascii="Arial" w:hAnsi="Arial" w:cs="Arial"/>
        </w:rPr>
        <w:t>FASD I</w:t>
      </w:r>
      <w:r w:rsidR="00095577" w:rsidRPr="00957C71">
        <w:rPr>
          <w:rFonts w:ascii="Arial" w:hAnsi="Arial" w:cs="Arial"/>
        </w:rPr>
        <w:t>n</w:t>
      </w:r>
      <w:r w:rsidR="00E75FD1" w:rsidRPr="00957C71">
        <w:rPr>
          <w:rFonts w:ascii="Arial" w:hAnsi="Arial" w:cs="Arial"/>
        </w:rPr>
        <w:t>it</w:t>
      </w:r>
      <w:r w:rsidR="00982663">
        <w:rPr>
          <w:rFonts w:ascii="Arial" w:hAnsi="Arial" w:cs="Arial"/>
        </w:rPr>
        <w:t>i</w:t>
      </w:r>
      <w:r w:rsidR="00E75FD1" w:rsidRPr="00957C71">
        <w:rPr>
          <w:rFonts w:ascii="Arial" w:hAnsi="Arial" w:cs="Arial"/>
        </w:rPr>
        <w:t>ative</w:t>
      </w:r>
      <w:r w:rsidR="000A4D5A">
        <w:rPr>
          <w:rFonts w:ascii="Arial" w:hAnsi="Arial" w:cs="Arial"/>
        </w:rPr>
        <w:t xml:space="preserve"> </w:t>
      </w:r>
      <w:r w:rsidR="00E75FD1" w:rsidRPr="00957C71">
        <w:rPr>
          <w:rFonts w:ascii="Arial" w:hAnsi="Arial" w:cs="Arial"/>
        </w:rPr>
        <w:t>with the community</w:t>
      </w:r>
    </w:p>
    <w:p w:rsidR="00095577" w:rsidRPr="00957C71" w:rsidRDefault="001938CB" w:rsidP="00606A1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7043">
        <w:rPr>
          <w:rFonts w:ascii="Arial" w:hAnsi="Arial" w:cs="Arial"/>
        </w:rPr>
        <w:t xml:space="preserve">rovide leadership to support alignment of </w:t>
      </w:r>
      <w:r w:rsidR="00095577" w:rsidRPr="00957C71">
        <w:rPr>
          <w:rFonts w:ascii="Arial" w:hAnsi="Arial" w:cs="Arial"/>
        </w:rPr>
        <w:t>practic</w:t>
      </w:r>
      <w:r w:rsidR="00C57043">
        <w:rPr>
          <w:rFonts w:ascii="Arial" w:hAnsi="Arial" w:cs="Arial"/>
        </w:rPr>
        <w:t>es and policies with</w:t>
      </w:r>
      <w:r w:rsidR="006A2054">
        <w:rPr>
          <w:rFonts w:ascii="Arial" w:hAnsi="Arial" w:cs="Arial"/>
        </w:rPr>
        <w:t>in</w:t>
      </w:r>
      <w:r w:rsidR="00C57043">
        <w:rPr>
          <w:rFonts w:ascii="Arial" w:hAnsi="Arial" w:cs="Arial"/>
        </w:rPr>
        <w:t xml:space="preserve"> </w:t>
      </w:r>
      <w:r w:rsidR="000A4D5A" w:rsidRPr="0060671A">
        <w:rPr>
          <w:rFonts w:ascii="Arial" w:hAnsi="Arial" w:cs="Arial"/>
        </w:rPr>
        <w:t>the</w:t>
      </w:r>
      <w:r w:rsidR="000A4D5A">
        <w:rPr>
          <w:rFonts w:ascii="Arial" w:hAnsi="Arial" w:cs="Arial"/>
        </w:rPr>
        <w:t xml:space="preserve"> </w:t>
      </w:r>
      <w:r w:rsidR="00C57043">
        <w:rPr>
          <w:rFonts w:ascii="Arial" w:hAnsi="Arial" w:cs="Arial"/>
        </w:rPr>
        <w:t>comprehensive vision</w:t>
      </w:r>
    </w:p>
    <w:p w:rsidR="00E75FD1" w:rsidRDefault="001938CB" w:rsidP="00E75FD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E75FD1" w:rsidRPr="00957C71">
        <w:rPr>
          <w:rFonts w:ascii="Arial" w:hAnsi="Arial" w:cs="Arial"/>
        </w:rPr>
        <w:t xml:space="preserve">ct </w:t>
      </w:r>
      <w:r w:rsidR="00095577" w:rsidRPr="00957C71">
        <w:rPr>
          <w:rFonts w:ascii="Arial" w:hAnsi="Arial" w:cs="Arial"/>
        </w:rPr>
        <w:t xml:space="preserve">as </w:t>
      </w:r>
      <w:r w:rsidR="00E75FD1" w:rsidRPr="00957C71">
        <w:rPr>
          <w:rFonts w:ascii="Arial" w:hAnsi="Arial" w:cs="Arial"/>
        </w:rPr>
        <w:t xml:space="preserve">a </w:t>
      </w:r>
      <w:r w:rsidR="00465493" w:rsidRPr="00957C71">
        <w:rPr>
          <w:rFonts w:ascii="Arial" w:hAnsi="Arial" w:cs="Arial"/>
        </w:rPr>
        <w:t>liaison</w:t>
      </w:r>
      <w:r w:rsidR="00E75FD1" w:rsidRPr="00957C71">
        <w:rPr>
          <w:rFonts w:ascii="Arial" w:hAnsi="Arial" w:cs="Arial"/>
        </w:rPr>
        <w:t xml:space="preserve"> with community partners as needed</w:t>
      </w:r>
    </w:p>
    <w:p w:rsidR="007F47D6" w:rsidRPr="008E1BD7" w:rsidRDefault="001938CB" w:rsidP="00BC0F11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3A7EDD" w:rsidRPr="008E1BD7">
        <w:rPr>
          <w:rFonts w:ascii="Arial" w:hAnsi="Arial" w:cs="Arial"/>
        </w:rPr>
        <w:t xml:space="preserve">eep FASD Advisory Committee informed and up to date about new FASD undertakings (E.g. projects and partnerships) </w:t>
      </w:r>
    </w:p>
    <w:p w:rsidR="008E1BD7" w:rsidRPr="008E1BD7" w:rsidRDefault="008E1BD7" w:rsidP="008E1BD7">
      <w:pPr>
        <w:ind w:left="720"/>
        <w:rPr>
          <w:rFonts w:ascii="Arial" w:hAnsi="Arial" w:cs="Arial"/>
          <w:b/>
        </w:rPr>
      </w:pPr>
    </w:p>
    <w:p w:rsidR="00437282" w:rsidRDefault="00E75FD1" w:rsidP="00E75FD1">
      <w:pPr>
        <w:rPr>
          <w:rFonts w:ascii="Arial" w:hAnsi="Arial" w:cs="Arial"/>
        </w:rPr>
      </w:pPr>
      <w:r w:rsidRPr="00957C71">
        <w:rPr>
          <w:rFonts w:ascii="Arial" w:hAnsi="Arial" w:cs="Arial"/>
          <w:b/>
        </w:rPr>
        <w:t>Decision Making</w:t>
      </w:r>
      <w:r w:rsidRPr="00957C71">
        <w:rPr>
          <w:rFonts w:ascii="Arial" w:hAnsi="Arial" w:cs="Arial"/>
        </w:rPr>
        <w:t xml:space="preserve">:  </w:t>
      </w:r>
    </w:p>
    <w:p w:rsidR="00437282" w:rsidRDefault="00437282" w:rsidP="00E75FD1">
      <w:pPr>
        <w:rPr>
          <w:rFonts w:ascii="Arial" w:hAnsi="Arial" w:cs="Arial"/>
        </w:rPr>
      </w:pPr>
    </w:p>
    <w:p w:rsidR="00023BBA" w:rsidRDefault="00E75FD1" w:rsidP="00E75FD1">
      <w:pPr>
        <w:rPr>
          <w:rFonts w:ascii="Arial" w:hAnsi="Arial" w:cs="Arial"/>
        </w:rPr>
      </w:pPr>
      <w:r w:rsidRPr="00957C71">
        <w:rPr>
          <w:rFonts w:ascii="Arial" w:hAnsi="Arial" w:cs="Arial"/>
        </w:rPr>
        <w:t>Whenever possible</w:t>
      </w:r>
      <w:r w:rsidR="00437282">
        <w:rPr>
          <w:rFonts w:ascii="Arial" w:hAnsi="Arial" w:cs="Arial"/>
        </w:rPr>
        <w:t>,</w:t>
      </w:r>
      <w:r w:rsidRPr="00957C71">
        <w:rPr>
          <w:rFonts w:ascii="Arial" w:hAnsi="Arial" w:cs="Arial"/>
        </w:rPr>
        <w:t xml:space="preserve"> decisions </w:t>
      </w:r>
      <w:r w:rsidR="00023BBA">
        <w:rPr>
          <w:rFonts w:ascii="Arial" w:hAnsi="Arial" w:cs="Arial"/>
        </w:rPr>
        <w:t>will be made by consensus.</w:t>
      </w:r>
      <w:r w:rsidRPr="00957C71">
        <w:rPr>
          <w:rFonts w:ascii="Arial" w:hAnsi="Arial" w:cs="Arial"/>
        </w:rPr>
        <w:t xml:space="preserve"> Should that not be possible, decisions will be made by the majority or by lead agency</w:t>
      </w:r>
      <w:r w:rsidR="003A7EDD">
        <w:rPr>
          <w:rFonts w:ascii="Arial" w:hAnsi="Arial" w:cs="Arial"/>
        </w:rPr>
        <w:t>.</w:t>
      </w:r>
      <w:r w:rsidR="008B56E3" w:rsidRPr="0054626B">
        <w:rPr>
          <w:rFonts w:ascii="Arial" w:hAnsi="Arial" w:cs="Arial"/>
        </w:rPr>
        <w:t xml:space="preserve">  </w:t>
      </w:r>
    </w:p>
    <w:p w:rsidR="00023BBA" w:rsidRDefault="00023BBA" w:rsidP="00E75FD1">
      <w:pPr>
        <w:rPr>
          <w:rFonts w:ascii="Arial" w:hAnsi="Arial" w:cs="Arial"/>
        </w:rPr>
      </w:pPr>
    </w:p>
    <w:p w:rsidR="00437282" w:rsidRDefault="00095577" w:rsidP="00E75FD1">
      <w:pPr>
        <w:rPr>
          <w:rFonts w:ascii="Arial" w:hAnsi="Arial" w:cs="Arial"/>
          <w:b/>
        </w:rPr>
      </w:pPr>
      <w:r w:rsidRPr="00957C71">
        <w:rPr>
          <w:rFonts w:ascii="Arial" w:hAnsi="Arial" w:cs="Arial"/>
          <w:b/>
        </w:rPr>
        <w:t xml:space="preserve">Accountability:  </w:t>
      </w:r>
    </w:p>
    <w:p w:rsidR="00437282" w:rsidRDefault="00437282" w:rsidP="00E75FD1">
      <w:pPr>
        <w:rPr>
          <w:rFonts w:ascii="Arial" w:hAnsi="Arial" w:cs="Arial"/>
        </w:rPr>
      </w:pPr>
    </w:p>
    <w:p w:rsidR="00095577" w:rsidRDefault="00095577" w:rsidP="00E75FD1">
      <w:pPr>
        <w:rPr>
          <w:rFonts w:ascii="Arial" w:hAnsi="Arial" w:cs="Arial"/>
        </w:rPr>
      </w:pPr>
      <w:r w:rsidRPr="00957C71">
        <w:rPr>
          <w:rFonts w:ascii="Arial" w:hAnsi="Arial" w:cs="Arial"/>
        </w:rPr>
        <w:t xml:space="preserve">The FASD Advisory will report to </w:t>
      </w:r>
      <w:r w:rsidR="00EF41F6">
        <w:rPr>
          <w:rFonts w:ascii="Arial" w:hAnsi="Arial" w:cs="Arial"/>
        </w:rPr>
        <w:t>Child Youth and Family</w:t>
      </w:r>
      <w:r w:rsidR="00957C71">
        <w:rPr>
          <w:rFonts w:ascii="Arial" w:hAnsi="Arial" w:cs="Arial"/>
        </w:rPr>
        <w:t xml:space="preserve"> Services </w:t>
      </w:r>
      <w:r w:rsidR="00EF41F6">
        <w:rPr>
          <w:rFonts w:ascii="Arial" w:hAnsi="Arial" w:cs="Arial"/>
        </w:rPr>
        <w:t>of Simcoe County</w:t>
      </w:r>
      <w:r w:rsidRPr="00957C71">
        <w:rPr>
          <w:rFonts w:ascii="Arial" w:hAnsi="Arial" w:cs="Arial"/>
        </w:rPr>
        <w:t xml:space="preserve"> </w:t>
      </w:r>
      <w:r w:rsidR="00957C71">
        <w:rPr>
          <w:rFonts w:ascii="Arial" w:hAnsi="Arial" w:cs="Arial"/>
        </w:rPr>
        <w:t>annually or as requested.</w:t>
      </w:r>
      <w:r w:rsidR="00437282">
        <w:rPr>
          <w:rFonts w:ascii="Arial" w:hAnsi="Arial" w:cs="Arial"/>
        </w:rPr>
        <w:t xml:space="preserve"> </w:t>
      </w:r>
      <w:r w:rsidRPr="00957C71">
        <w:rPr>
          <w:rFonts w:ascii="Arial" w:hAnsi="Arial" w:cs="Arial"/>
        </w:rPr>
        <w:t>FASD Working groups will report to FASD Advisory</w:t>
      </w:r>
      <w:r w:rsidR="003625C0">
        <w:rPr>
          <w:rFonts w:ascii="Arial" w:hAnsi="Arial" w:cs="Arial"/>
        </w:rPr>
        <w:t xml:space="preserve"> via FASD Project </w:t>
      </w:r>
      <w:r w:rsidR="00A71CB5">
        <w:rPr>
          <w:rFonts w:ascii="Arial" w:hAnsi="Arial" w:cs="Arial"/>
        </w:rPr>
        <w:t>Coordinator</w:t>
      </w:r>
      <w:r w:rsidR="003625C0">
        <w:rPr>
          <w:rFonts w:ascii="Arial" w:hAnsi="Arial" w:cs="Arial"/>
        </w:rPr>
        <w:t xml:space="preserve"> or delegate</w:t>
      </w:r>
      <w:r w:rsidR="00957C71">
        <w:rPr>
          <w:rFonts w:ascii="Arial" w:hAnsi="Arial" w:cs="Arial"/>
        </w:rPr>
        <w:t xml:space="preserve"> (updates monthly and report annually)</w:t>
      </w:r>
    </w:p>
    <w:p w:rsidR="00957C71" w:rsidRPr="00957C71" w:rsidRDefault="00957C71" w:rsidP="00E75FD1">
      <w:pPr>
        <w:rPr>
          <w:rFonts w:ascii="Arial" w:hAnsi="Arial" w:cs="Arial"/>
        </w:rPr>
      </w:pPr>
    </w:p>
    <w:p w:rsidR="00437282" w:rsidRDefault="00E75FD1" w:rsidP="00E75FD1">
      <w:pPr>
        <w:rPr>
          <w:rFonts w:ascii="Arial" w:hAnsi="Arial" w:cs="Arial"/>
        </w:rPr>
      </w:pPr>
      <w:r w:rsidRPr="00957C71">
        <w:rPr>
          <w:rFonts w:ascii="Arial" w:hAnsi="Arial" w:cs="Arial"/>
          <w:b/>
        </w:rPr>
        <w:t xml:space="preserve">Role of </w:t>
      </w:r>
      <w:r w:rsidR="00110A2A" w:rsidRPr="00957C71">
        <w:rPr>
          <w:rFonts w:ascii="Arial" w:hAnsi="Arial" w:cs="Arial"/>
          <w:b/>
        </w:rPr>
        <w:t>Co-</w:t>
      </w:r>
      <w:r w:rsidRPr="00957C71">
        <w:rPr>
          <w:rFonts w:ascii="Arial" w:hAnsi="Arial" w:cs="Arial"/>
          <w:b/>
        </w:rPr>
        <w:t>Chairs</w:t>
      </w:r>
      <w:r w:rsidRPr="00957C71">
        <w:rPr>
          <w:rFonts w:ascii="Arial" w:hAnsi="Arial" w:cs="Arial"/>
        </w:rPr>
        <w:t xml:space="preserve">:  </w:t>
      </w:r>
    </w:p>
    <w:p w:rsidR="00437282" w:rsidRDefault="00437282" w:rsidP="00E75FD1">
      <w:pPr>
        <w:rPr>
          <w:rFonts w:ascii="Arial" w:hAnsi="Arial" w:cs="Arial"/>
        </w:rPr>
      </w:pPr>
    </w:p>
    <w:p w:rsidR="00E75FD1" w:rsidRPr="00957C71" w:rsidRDefault="00E75FD1" w:rsidP="00E75FD1">
      <w:pPr>
        <w:rPr>
          <w:rFonts w:ascii="Arial" w:hAnsi="Arial" w:cs="Arial"/>
        </w:rPr>
      </w:pPr>
      <w:r w:rsidRPr="00957C71">
        <w:rPr>
          <w:rFonts w:ascii="Arial" w:hAnsi="Arial" w:cs="Arial"/>
        </w:rPr>
        <w:t xml:space="preserve">Prepare agenda, circulate </w:t>
      </w:r>
      <w:r w:rsidR="00465493" w:rsidRPr="00957C71">
        <w:rPr>
          <w:rFonts w:ascii="Arial" w:hAnsi="Arial" w:cs="Arial"/>
        </w:rPr>
        <w:t>prior</w:t>
      </w:r>
      <w:r w:rsidRPr="00957C71">
        <w:rPr>
          <w:rFonts w:ascii="Arial" w:hAnsi="Arial" w:cs="Arial"/>
        </w:rPr>
        <w:t xml:space="preserve"> to FASD Advisory Commi</w:t>
      </w:r>
      <w:r w:rsidR="00465493" w:rsidRPr="00957C71">
        <w:rPr>
          <w:rFonts w:ascii="Arial" w:hAnsi="Arial" w:cs="Arial"/>
        </w:rPr>
        <w:t>ttee meeting; chair meeting</w:t>
      </w:r>
      <w:r w:rsidR="00110A2A" w:rsidRPr="00957C71">
        <w:rPr>
          <w:rFonts w:ascii="Arial" w:hAnsi="Arial" w:cs="Arial"/>
        </w:rPr>
        <w:t>s</w:t>
      </w:r>
      <w:r w:rsidR="00465493" w:rsidRPr="00957C71">
        <w:rPr>
          <w:rFonts w:ascii="Arial" w:hAnsi="Arial" w:cs="Arial"/>
        </w:rPr>
        <w:t>.</w:t>
      </w:r>
      <w:r w:rsidR="00A71CB5">
        <w:rPr>
          <w:rFonts w:ascii="Arial" w:hAnsi="Arial" w:cs="Arial"/>
        </w:rPr>
        <w:t xml:space="preserve"> Term of co-chairs 2 years, will rotate alternate years.</w:t>
      </w:r>
    </w:p>
    <w:p w:rsidR="00B770A3" w:rsidRPr="00957C71" w:rsidRDefault="00B770A3" w:rsidP="00E75FD1">
      <w:pPr>
        <w:rPr>
          <w:rFonts w:ascii="Arial" w:hAnsi="Arial" w:cs="Arial"/>
        </w:rPr>
      </w:pPr>
    </w:p>
    <w:p w:rsidR="00437282" w:rsidRDefault="00B770A3" w:rsidP="00E75FD1">
      <w:pPr>
        <w:rPr>
          <w:rFonts w:ascii="Arial" w:hAnsi="Arial" w:cs="Arial"/>
        </w:rPr>
      </w:pPr>
      <w:r w:rsidRPr="00957C71">
        <w:rPr>
          <w:rFonts w:ascii="Arial" w:hAnsi="Arial" w:cs="Arial"/>
          <w:b/>
        </w:rPr>
        <w:t>Minutes</w:t>
      </w:r>
      <w:r w:rsidR="00A71CB5">
        <w:rPr>
          <w:rFonts w:ascii="Arial" w:hAnsi="Arial" w:cs="Arial"/>
        </w:rPr>
        <w:t xml:space="preserve">:  </w:t>
      </w:r>
    </w:p>
    <w:p w:rsidR="00437282" w:rsidRDefault="00437282" w:rsidP="00E75FD1">
      <w:pPr>
        <w:rPr>
          <w:rFonts w:ascii="Arial" w:hAnsi="Arial" w:cs="Arial"/>
        </w:rPr>
      </w:pPr>
    </w:p>
    <w:p w:rsidR="00B770A3" w:rsidRPr="00957C71" w:rsidRDefault="00A71CB5" w:rsidP="00E75FD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4B54" w:rsidRPr="00957C71">
        <w:rPr>
          <w:rFonts w:ascii="Arial" w:hAnsi="Arial" w:cs="Arial"/>
        </w:rPr>
        <w:t xml:space="preserve">ompleted and distributed </w:t>
      </w:r>
      <w:r w:rsidR="00B770A3" w:rsidRPr="00957C71">
        <w:rPr>
          <w:rFonts w:ascii="Arial" w:hAnsi="Arial" w:cs="Arial"/>
        </w:rPr>
        <w:t xml:space="preserve">by the Project </w:t>
      </w:r>
      <w:r>
        <w:rPr>
          <w:rFonts w:ascii="Arial" w:hAnsi="Arial" w:cs="Arial"/>
        </w:rPr>
        <w:t>Coordinator</w:t>
      </w:r>
      <w:r w:rsidR="00B770A3" w:rsidRPr="00957C71">
        <w:rPr>
          <w:rFonts w:ascii="Arial" w:hAnsi="Arial" w:cs="Arial"/>
        </w:rPr>
        <w:t>/delegate</w:t>
      </w:r>
    </w:p>
    <w:p w:rsidR="00E75FD1" w:rsidRPr="00957C71" w:rsidRDefault="00E75FD1" w:rsidP="00E75FD1">
      <w:pPr>
        <w:rPr>
          <w:rFonts w:ascii="Arial" w:hAnsi="Arial" w:cs="Arial"/>
        </w:rPr>
      </w:pPr>
    </w:p>
    <w:p w:rsidR="00937D07" w:rsidRDefault="00E75FD1" w:rsidP="00E75FD1">
      <w:pPr>
        <w:rPr>
          <w:rFonts w:ascii="Arial" w:hAnsi="Arial" w:cs="Arial"/>
        </w:rPr>
      </w:pPr>
      <w:r w:rsidRPr="00957C71">
        <w:rPr>
          <w:rFonts w:ascii="Arial" w:hAnsi="Arial" w:cs="Arial"/>
          <w:b/>
        </w:rPr>
        <w:t>Time Frame</w:t>
      </w:r>
      <w:r w:rsidRPr="00957C71">
        <w:rPr>
          <w:rFonts w:ascii="Arial" w:hAnsi="Arial" w:cs="Arial"/>
        </w:rPr>
        <w:t xml:space="preserve">:  </w:t>
      </w:r>
    </w:p>
    <w:p w:rsidR="00937D07" w:rsidRDefault="00937D07" w:rsidP="00E75FD1">
      <w:pPr>
        <w:rPr>
          <w:rFonts w:ascii="Arial" w:hAnsi="Arial" w:cs="Arial"/>
        </w:rPr>
      </w:pPr>
    </w:p>
    <w:p w:rsidR="00E75FD1" w:rsidRPr="00957C71" w:rsidRDefault="00E8465D" w:rsidP="00E75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2017- 2018 </w:t>
      </w:r>
    </w:p>
    <w:p w:rsidR="00437282" w:rsidRDefault="00437282" w:rsidP="00957C71">
      <w:pPr>
        <w:rPr>
          <w:rFonts w:ascii="Arial" w:hAnsi="Arial" w:cs="Arial"/>
          <w:b/>
        </w:rPr>
      </w:pPr>
    </w:p>
    <w:p w:rsidR="00937D07" w:rsidRDefault="00E75FD1" w:rsidP="00957C71">
      <w:pPr>
        <w:rPr>
          <w:rFonts w:ascii="Arial" w:hAnsi="Arial" w:cs="Arial"/>
        </w:rPr>
      </w:pPr>
      <w:r w:rsidRPr="00957C71">
        <w:rPr>
          <w:rFonts w:ascii="Arial" w:hAnsi="Arial" w:cs="Arial"/>
          <w:b/>
        </w:rPr>
        <w:t>Date Advisory Committee Formed</w:t>
      </w:r>
      <w:r w:rsidRPr="00957C71">
        <w:rPr>
          <w:rFonts w:ascii="Arial" w:hAnsi="Arial" w:cs="Arial"/>
        </w:rPr>
        <w:t xml:space="preserve">:  </w:t>
      </w:r>
    </w:p>
    <w:p w:rsidR="00937D07" w:rsidRDefault="00937D07" w:rsidP="00957C71">
      <w:pPr>
        <w:rPr>
          <w:rFonts w:ascii="Arial" w:hAnsi="Arial" w:cs="Arial"/>
        </w:rPr>
      </w:pPr>
    </w:p>
    <w:p w:rsidR="00606A14" w:rsidRDefault="00E75FD1" w:rsidP="00957C71">
      <w:pPr>
        <w:rPr>
          <w:rFonts w:ascii="Arial" w:hAnsi="Arial" w:cs="Arial"/>
        </w:rPr>
      </w:pPr>
      <w:r w:rsidRPr="00957C71">
        <w:rPr>
          <w:rFonts w:ascii="Arial" w:hAnsi="Arial" w:cs="Arial"/>
        </w:rPr>
        <w:t xml:space="preserve">April 2008 </w:t>
      </w:r>
    </w:p>
    <w:p w:rsidR="00483A0F" w:rsidRDefault="00483A0F"/>
    <w:p w:rsidR="00483A0F" w:rsidRDefault="00483A0F"/>
    <w:p w:rsidR="00483A0F" w:rsidRDefault="00483A0F"/>
    <w:p w:rsidR="00483A0F" w:rsidRDefault="00483A0F"/>
    <w:p w:rsidR="00E8465D" w:rsidRDefault="00E846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C7534" w:rsidRDefault="005C7534" w:rsidP="005C7534">
      <w:pPr>
        <w:outlineLvl w:val="0"/>
        <w:rPr>
          <w:rFonts w:ascii="Arial" w:hAnsi="Arial" w:cs="Arial"/>
          <w:sz w:val="22"/>
          <w:szCs w:val="22"/>
        </w:rPr>
        <w:sectPr w:rsidR="005C7534" w:rsidSect="009C5429">
          <w:headerReference w:type="default" r:id="rId7"/>
          <w:footerReference w:type="default" r:id="rId8"/>
          <w:pgSz w:w="12240" w:h="15840"/>
          <w:pgMar w:top="1440" w:right="720" w:bottom="1440" w:left="1800" w:header="720" w:footer="210" w:gutter="0"/>
          <w:cols w:space="720"/>
          <w:docGrid w:linePitch="360"/>
        </w:sectPr>
      </w:pPr>
    </w:p>
    <w:p w:rsidR="005C7534" w:rsidRPr="002D7E5B" w:rsidRDefault="002D7E5B" w:rsidP="005C7534">
      <w:pPr>
        <w:jc w:val="center"/>
        <w:rPr>
          <w:rFonts w:asciiTheme="minorHAnsi" w:hAnsiTheme="minorHAnsi" w:cstheme="minorHAnsi"/>
          <w:b/>
          <w:caps/>
          <w:color w:val="660033"/>
          <w:sz w:val="48"/>
          <w:szCs w:val="48"/>
          <w:u w:val="double"/>
        </w:rPr>
      </w:pPr>
      <w:r w:rsidRPr="002D7E5B">
        <w:rPr>
          <w:rFonts w:asciiTheme="minorHAnsi" w:hAnsiTheme="minorHAnsi" w:cstheme="minorHAnsi"/>
          <w:b/>
          <w:noProof/>
          <w:color w:val="660033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79A32" wp14:editId="001376E4">
                <wp:simplePos x="0" y="0"/>
                <wp:positionH relativeFrom="column">
                  <wp:posOffset>3019425</wp:posOffset>
                </wp:positionH>
                <wp:positionV relativeFrom="paragraph">
                  <wp:posOffset>-723900</wp:posOffset>
                </wp:positionV>
                <wp:extent cx="2314575" cy="4000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5B" w:rsidRPr="00512182" w:rsidRDefault="002D7E5B" w:rsidP="002D7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121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79A3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7.75pt;margin-top:-57pt;width:182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" fillcolor="white [3201]" stroked="f" strokeweight=".5pt">
                <v:textbox>
                  <w:txbxContent>
                    <w:p w:rsidR="002D7E5B" w:rsidRPr="00512182" w:rsidRDefault="002D7E5B" w:rsidP="002D7E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51218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5C7534" w:rsidRPr="002D7E5B">
        <w:rPr>
          <w:rFonts w:asciiTheme="minorHAnsi" w:hAnsiTheme="minorHAnsi" w:cstheme="minorHAnsi"/>
          <w:b/>
          <w:color w:val="660033"/>
          <w:sz w:val="48"/>
          <w:szCs w:val="48"/>
        </w:rPr>
        <w:t xml:space="preserve">SIMCOE COUNTY FASD </w:t>
      </w:r>
      <w:r w:rsidR="005C7534" w:rsidRPr="002D7E5B">
        <w:rPr>
          <w:rFonts w:asciiTheme="minorHAnsi" w:hAnsiTheme="minorHAnsi" w:cstheme="minorHAnsi"/>
          <w:b/>
          <w:caps/>
          <w:color w:val="660033"/>
          <w:sz w:val="48"/>
          <w:szCs w:val="48"/>
        </w:rPr>
        <w:t>ADVISORY STRUTURE</w:t>
      </w:r>
    </w:p>
    <w:p w:rsidR="005C7534" w:rsidRDefault="005C7534" w:rsidP="005C75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4ACB9" wp14:editId="6522E8E8">
                <wp:simplePos x="0" y="0"/>
                <wp:positionH relativeFrom="column">
                  <wp:posOffset>4734560</wp:posOffset>
                </wp:positionH>
                <wp:positionV relativeFrom="paragraph">
                  <wp:posOffset>3065145</wp:posOffset>
                </wp:positionV>
                <wp:extent cx="399415" cy="14287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142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D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72.8pt;margin-top:241.35pt;width:31.4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E0084" wp14:editId="56768F5C">
                <wp:simplePos x="0" y="0"/>
                <wp:positionH relativeFrom="column">
                  <wp:posOffset>6915150</wp:posOffset>
                </wp:positionH>
                <wp:positionV relativeFrom="paragraph">
                  <wp:posOffset>3065145</wp:posOffset>
                </wp:positionV>
                <wp:extent cx="313690" cy="361950"/>
                <wp:effectExtent l="38100" t="38100" r="4826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12A0" id="Straight Arrow Connector 33" o:spid="_x0000_s1026" type="#_x0000_t32" style="position:absolute;margin-left:544.5pt;margin-top:241.35pt;width:24.7pt;height:2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69A3C" wp14:editId="0437B329">
                <wp:simplePos x="0" y="0"/>
                <wp:positionH relativeFrom="column">
                  <wp:posOffset>7953375</wp:posOffset>
                </wp:positionH>
                <wp:positionV relativeFrom="paragraph">
                  <wp:posOffset>3065145</wp:posOffset>
                </wp:positionV>
                <wp:extent cx="0" cy="314325"/>
                <wp:effectExtent l="133350" t="3810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F332" id="Straight Arrow Connector 8" o:spid="_x0000_s1026" type="#_x0000_t32" style="position:absolute;margin-left:626.25pt;margin-top:241.3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0EAAF" wp14:editId="3A981DA8">
                <wp:simplePos x="0" y="0"/>
                <wp:positionH relativeFrom="column">
                  <wp:posOffset>6915150</wp:posOffset>
                </wp:positionH>
                <wp:positionV relativeFrom="paragraph">
                  <wp:posOffset>3684270</wp:posOffset>
                </wp:positionV>
                <wp:extent cx="312420" cy="371475"/>
                <wp:effectExtent l="38100" t="38100" r="4953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80F5" id="Straight Arrow Connector 35" o:spid="_x0000_s1026" type="#_x0000_t32" style="position:absolute;margin-left:544.5pt;margin-top:290.1pt;width:24.6pt;height:2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686F3" wp14:editId="0D641F14">
                <wp:simplePos x="0" y="0"/>
                <wp:positionH relativeFrom="column">
                  <wp:posOffset>6010275</wp:posOffset>
                </wp:positionH>
                <wp:positionV relativeFrom="paragraph">
                  <wp:posOffset>3817620</wp:posOffset>
                </wp:positionV>
                <wp:extent cx="0" cy="314325"/>
                <wp:effectExtent l="133350" t="3810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C7C2" id="Straight Arrow Connector 2" o:spid="_x0000_s1026" type="#_x0000_t32" style="position:absolute;margin-left:473.25pt;margin-top:300.6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8ED0C" wp14:editId="527ADAB2">
                <wp:simplePos x="0" y="0"/>
                <wp:positionH relativeFrom="column">
                  <wp:posOffset>6019800</wp:posOffset>
                </wp:positionH>
                <wp:positionV relativeFrom="paragraph">
                  <wp:posOffset>2455545</wp:posOffset>
                </wp:positionV>
                <wp:extent cx="0" cy="314325"/>
                <wp:effectExtent l="133350" t="3810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9BB5" id="Straight Arrow Connector 15" o:spid="_x0000_s1026" type="#_x0000_t32" style="position:absolute;margin-left:474pt;margin-top:193.35pt;width:0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4C9BC" wp14:editId="745C20CA">
                <wp:simplePos x="0" y="0"/>
                <wp:positionH relativeFrom="column">
                  <wp:posOffset>4724400</wp:posOffset>
                </wp:positionH>
                <wp:positionV relativeFrom="paragraph">
                  <wp:posOffset>2455545</wp:posOffset>
                </wp:positionV>
                <wp:extent cx="466090" cy="457200"/>
                <wp:effectExtent l="38100" t="38100" r="4826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457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9884" id="Straight Arrow Connector 29" o:spid="_x0000_s1026" type="#_x0000_t32" style="position:absolute;margin-left:372pt;margin-top:193.35pt;width:36.7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2CA04" wp14:editId="21ECACD5">
                <wp:simplePos x="0" y="0"/>
                <wp:positionH relativeFrom="column">
                  <wp:posOffset>3019425</wp:posOffset>
                </wp:positionH>
                <wp:positionV relativeFrom="paragraph">
                  <wp:posOffset>3684270</wp:posOffset>
                </wp:positionV>
                <wp:extent cx="0" cy="1152525"/>
                <wp:effectExtent l="57150" t="3810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8FBD" id="Straight Arrow Connector 37" o:spid="_x0000_s1026" type="#_x0000_t32" style="position:absolute;margin-left:237.75pt;margin-top:290.1pt;width:0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F35C2" wp14:editId="4FAE06CD">
                <wp:simplePos x="0" y="0"/>
                <wp:positionH relativeFrom="column">
                  <wp:posOffset>4162425</wp:posOffset>
                </wp:positionH>
                <wp:positionV relativeFrom="paragraph">
                  <wp:posOffset>3684270</wp:posOffset>
                </wp:positionV>
                <wp:extent cx="0" cy="1152525"/>
                <wp:effectExtent l="57150" t="38100" r="571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F220" id="Straight Arrow Connector 38" o:spid="_x0000_s1026" type="#_x0000_t32" style="position:absolute;margin-left:327.75pt;margin-top:290.1pt;width:0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7D092" wp14:editId="781952AB">
                <wp:simplePos x="0" y="0"/>
                <wp:positionH relativeFrom="column">
                  <wp:posOffset>3705225</wp:posOffset>
                </wp:positionH>
                <wp:positionV relativeFrom="paragraph">
                  <wp:posOffset>4857750</wp:posOffset>
                </wp:positionV>
                <wp:extent cx="2324100" cy="733425"/>
                <wp:effectExtent l="76200" t="57150" r="76200" b="1047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534" w:rsidRPr="002D7E5B" w:rsidRDefault="005C7534" w:rsidP="005C75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D7E5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Simcoe County FASD Prevention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47D092" id="Rounded Rectangle 17" o:spid="_x0000_s1027" style="position:absolute;left:0;text-align:left;margin-left:291.75pt;margin-top:382.5pt;width:183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" fillcolor="#92cddc [1944]" strokecolor="window" strokeweight="3pt">
                <v:shadow on="t" color="black" opacity="24903f" origin=",.5" offset="0,.55556mm"/>
                <v:textbox>
                  <w:txbxContent>
                    <w:p w:rsidR="005C7534" w:rsidRPr="002D7E5B" w:rsidRDefault="005C7534" w:rsidP="005C7534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D7E5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Simcoe County FASD Prevention Committee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55DF5" wp14:editId="5D727950">
                <wp:simplePos x="0" y="0"/>
                <wp:positionH relativeFrom="column">
                  <wp:posOffset>3581400</wp:posOffset>
                </wp:positionH>
                <wp:positionV relativeFrom="paragraph">
                  <wp:posOffset>2312670</wp:posOffset>
                </wp:positionV>
                <wp:extent cx="0" cy="571500"/>
                <wp:effectExtent l="133350" t="3810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2090" id="Straight Arrow Connector 36" o:spid="_x0000_s1026" type="#_x0000_t32" style="position:absolute;margin-left:282pt;margin-top:182.1pt;width:0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4CEE7" wp14:editId="4CA2296B">
                <wp:simplePos x="0" y="0"/>
                <wp:positionH relativeFrom="column">
                  <wp:posOffset>6915150</wp:posOffset>
                </wp:positionH>
                <wp:positionV relativeFrom="paragraph">
                  <wp:posOffset>3550920</wp:posOffset>
                </wp:positionV>
                <wp:extent cx="361951" cy="9525"/>
                <wp:effectExtent l="0" t="114300" r="0" b="1238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1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A408" id="Straight Arrow Connector 34" o:spid="_x0000_s1026" type="#_x0000_t32" style="position:absolute;margin-left:544.5pt;margin-top:279.6pt;width:28.5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BBBE0" wp14:editId="37033739">
                <wp:simplePos x="0" y="0"/>
                <wp:positionH relativeFrom="column">
                  <wp:posOffset>4724400</wp:posOffset>
                </wp:positionH>
                <wp:positionV relativeFrom="paragraph">
                  <wp:posOffset>3369945</wp:posOffset>
                </wp:positionV>
                <wp:extent cx="398780" cy="133350"/>
                <wp:effectExtent l="0" t="76200" r="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780" cy="133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80A1" id="Straight Arrow Connector 31" o:spid="_x0000_s1026" type="#_x0000_t32" style="position:absolute;margin-left:372pt;margin-top:265.35pt;width:31.4pt;height:10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" strokecolor="#46aac5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A5E0D" wp14:editId="38A6D21E">
                <wp:simplePos x="0" y="0"/>
                <wp:positionH relativeFrom="column">
                  <wp:posOffset>1952625</wp:posOffset>
                </wp:positionH>
                <wp:positionV relativeFrom="paragraph">
                  <wp:posOffset>3236595</wp:posOffset>
                </wp:positionV>
                <wp:extent cx="447675" cy="0"/>
                <wp:effectExtent l="3810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0E477" id="Straight Arrow Connector 28" o:spid="_x0000_s1026" type="#_x0000_t32" style="position:absolute;margin-left:153.75pt;margin-top:254.85pt;width:35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" strokecolor="#40a7c2 [3048]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D7A7FB" wp14:editId="56543547">
                <wp:simplePos x="0" y="0"/>
                <wp:positionH relativeFrom="column">
                  <wp:posOffset>-495300</wp:posOffset>
                </wp:positionH>
                <wp:positionV relativeFrom="paragraph">
                  <wp:posOffset>180975</wp:posOffset>
                </wp:positionV>
                <wp:extent cx="9296400" cy="742950"/>
                <wp:effectExtent l="76200" t="57150" r="76200" b="952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0" cy="742950"/>
                          <a:chOff x="0" y="0"/>
                          <a:chExt cx="9296400" cy="74295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1724025" cy="73342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Moving on Mental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1876425" y="9525"/>
                            <a:ext cx="1724025" cy="73342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Best Start 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3790950" y="0"/>
                            <a:ext cx="1724025" cy="73342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Special Needs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5686425" y="9525"/>
                            <a:ext cx="1724025" cy="73342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FNMI Committee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7572375" y="9525"/>
                            <a:ext cx="1724025" cy="73342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Francophone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7A7FB" id="Group 18" o:spid="_x0000_s1028" style="position:absolute;left:0;text-align:left;margin-left:-39pt;margin-top:14.25pt;width:732pt;height:58.5pt;z-index:251661312" coordsize="9296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">
                <v:roundrect id="Rounded Rectangle 19" o:spid="_x0000_s1029" style="position:absolute;width:17240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VUsAA&#10;AADbAAAADwAAAGRycy9kb3ducmV2LnhtbERPS4vCMBC+L/gfwgje1lTFx3aNImLBgxer3meb2bbY&#10;TEoTbf33RhC8zcf3nOW6M5W4U+NKywpGwwgEcWZ1ybmC8yn5XoBwHlljZZkUPMjBetX7WmKsbctH&#10;uqc+FyGEXYwKCu/rWEqXFWTQDW1NHLh/2xj0ATa51A22IdxUchxFM2mw5NBQYE3bgrJrejMK6mz3&#10;+LtM03liXJucqt1hM1k4pQb9bvMLwlPnP+K3e6/D/B9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5VUsAAAADbAAAADwAAAAAAAAAAAAAAAACYAgAAZHJzL2Rvd25y&#10;ZXYueG1sUEsFBgAAAAAEAAQA9QAAAIUDAAAAAA==&#10;" fillcolor="#92cddc [1944]" strokecolor="window" strokeweight="3pt">
                  <v:fill color2="#92cddc [1944]" rotate="t" colors="0 #507984;.5 #76afbe;1 #8dd0e2" focus="100%" type="gradient"/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Moving on Mental Health</w:t>
                        </w:r>
                      </w:p>
                    </w:txbxContent>
                  </v:textbox>
                </v:roundrect>
                <v:roundrect id="Rounded Rectangle 20" o:spid="_x0000_s1030" style="position:absolute;left:18764;top:95;width:17240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2cr4A&#10;AADbAAAADwAAAGRycy9kb3ducmV2LnhtbERPy6rCMBDdX/AfwgjurqmKD6pRRCy4cGPV/diMbbGZ&#10;lCba+vdmIbg8nPdq05lKvKhxpWUFo2EEgjizuuRcweWc/C9AOI+ssbJMCt7kYLPu/a0w1rblE71S&#10;n4sQwi5GBYX3dSylywoy6Ia2Jg7c3TYGfYBNLnWDbQg3lRxH0UwaLDk0FFjTrqDskT6Ngjrbv2/X&#10;aTpPjGuTc7U/bicLp9Sg322XIDx1/if+ug9awTisD1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oNnK+AAAA2wAAAA8AAAAAAAAAAAAAAAAAmAIAAGRycy9kb3ducmV2&#10;LnhtbFBLBQYAAAAABAAEAPUAAACDAwAAAAA=&#10;" fillcolor="#92cddc [1944]" strokecolor="window" strokeweight="3pt">
                  <v:fill color2="#92cddc [1944]" rotate="t" colors="0 #507984;.5 #76afbe;1 #8dd0e2" focus="100%" type="gradient"/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Best Start Table</w:t>
                        </w:r>
                      </w:p>
                    </w:txbxContent>
                  </v:textbox>
                </v:roundrect>
                <v:roundrect id="Rounded Rectangle 21" o:spid="_x0000_s1031" style="position:absolute;left:37909;width:17240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ST6cMA&#10;AADbAAAADwAAAGRycy9kb3ducmV2LnhtbESPT4vCMBTE7wt+h/AEb2taxT90TUXEggcvW9372+Zt&#10;W2xeShNt/fZGWPA4zMxvmM12MI24U+dqywriaQSCuLC65lLB5Zx9rkE4j6yxsUwKHuRgm44+Npho&#10;2/M33XNfigBhl6CCyvs2kdIVFRl0U9sSB+/PdgZ9kF0pdYd9gJtGzqJoKQ3WHBYqbGlfUXHNb0ZB&#10;Wxwevz+LfJUZ12fn5nDazddOqcl42H2B8DT4d/i/fdQKZjG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ST6cMAAADbAAAADwAAAAAAAAAAAAAAAACYAgAAZHJzL2Rv&#10;d25yZXYueG1sUEsFBgAAAAAEAAQA9QAAAIgDAAAAAA==&#10;" fillcolor="#92cddc [1944]" strokecolor="window" strokeweight="3pt">
                  <v:fill color2="#92cddc [1944]" rotate="t" colors="0 #507984;.5 #76afbe;1 #8dd0e2" focus="100%" type="gradient"/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Special Needs Strategy</w:t>
                        </w:r>
                      </w:p>
                    </w:txbxContent>
                  </v:textbox>
                </v:roundrect>
                <v:roundrect id="Rounded Rectangle 22" o:spid="_x0000_s1032" style="position:absolute;left:56864;top:95;width:17240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NnsMA&#10;AADbAAAADwAAAGRycy9kb3ducmV2LnhtbESPQWuDQBSE74H+h+UVeotrDU3FZhNCUeihl2p6f3Vf&#10;VOK+FXej5t93C4Uch5n5htkdFtOLiUbXWVbwHMUgiGurO24UnKpinYJwHlljb5kU3MjBYf+w2mGm&#10;7cxfNJW+EQHCLkMFrfdDJqWrWzLoIjsQB+9sR4M+yLGResQ5wE0vkzjeSoMdh4UWB3pvqb6UV6Ng&#10;qPPbz/dL+VoYNxdVn38eN6lT6ulxOb6B8LT4e/i//aEVJAn8fQ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YNnsMAAADbAAAADwAAAAAAAAAAAAAAAACYAgAAZHJzL2Rv&#10;d25yZXYueG1sUEsFBgAAAAAEAAQA9QAAAIgDAAAAAA==&#10;" fillcolor="#92cddc [1944]" strokecolor="window" strokeweight="3pt">
                  <v:fill color2="#92cddc [1944]" rotate="t" colors="0 #507984;.5 #76afbe;1 #8dd0e2" focus="100%" type="gradient"/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FNMI Committee</w:t>
                        </w:r>
                      </w:p>
                    </w:txbxContent>
                  </v:textbox>
                </v:roundrect>
                <v:roundrect id="Rounded Rectangle 23" o:spid="_x0000_s1033" style="position:absolute;left:75723;top:95;width:17241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BcEA&#10;AADbAAAADwAAAGRycy9kb3ducmV2LnhtbESPzarCMBSE94LvEI5wd5qq+EOvUUQs3IUbq+6Pzblt&#10;sTkpTbT17Y0guBxm5htmtelMJR7UuNKygvEoAkGcWV1yruB8SoZLEM4ja6wsk4InOdis+70Vxtq2&#10;fKRH6nMRIOxiVFB4X8dSuqwgg25ka+Lg/dvGoA+yyaVusA1wU8lJFM2lwZLDQoE17QrKbundKKiz&#10;/fN6maWLxLg2OVX7w3a6dEr9DLrtLwhPnf+GP+0/rWAyhfeX8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qAXBAAAA2wAAAA8AAAAAAAAAAAAAAAAAmAIAAGRycy9kb3du&#10;cmV2LnhtbFBLBQYAAAAABAAEAPUAAACGAwAAAAA=&#10;" fillcolor="#92cddc [1944]" strokecolor="window" strokeweight="3pt">
                  <v:fill color2="#92cddc [1944]" rotate="t" colors="0 #507984;.5 #76afbe;1 #8dd0e2" focus="100%" type="gradient"/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Francophone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83A0F" w:rsidRPr="005C7534" w:rsidRDefault="009C5429" w:rsidP="005C7534">
      <w:pPr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8CD09D" wp14:editId="702BFF7C">
                <wp:simplePos x="0" y="0"/>
                <wp:positionH relativeFrom="column">
                  <wp:posOffset>-371475</wp:posOffset>
                </wp:positionH>
                <wp:positionV relativeFrom="paragraph">
                  <wp:posOffset>1270635</wp:posOffset>
                </wp:positionV>
                <wp:extent cx="9172575" cy="4143375"/>
                <wp:effectExtent l="76200" t="57150" r="85725" b="1047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2575" cy="4143375"/>
                          <a:chOff x="0" y="0"/>
                          <a:chExt cx="9172575" cy="414337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2619375" y="0"/>
                            <a:ext cx="2800350" cy="8953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Child Youth &amp; Family Services of Simcoe County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2771775" y="1409700"/>
                            <a:ext cx="2324100" cy="733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Simcoe County FASD Advisory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1409700"/>
                            <a:ext cx="2324100" cy="733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Simcoe County Youth Justice Advisory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495290" y="600075"/>
                            <a:ext cx="1819275" cy="428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Catulpa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5495925" y="1285875"/>
                            <a:ext cx="1819275" cy="428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Project 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5495925" y="2000250"/>
                            <a:ext cx="1819275" cy="428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Mackenzie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5505450" y="2647950"/>
                            <a:ext cx="1819275" cy="428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Leadership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7599680" y="1276350"/>
                            <a:ext cx="1571625" cy="40957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Catulpa RCC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7600950" y="1943100"/>
                            <a:ext cx="1571625" cy="40957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FASD Clinic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7600950" y="2543175"/>
                            <a:ext cx="1571625" cy="40957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FASD Classroom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590675" y="3409950"/>
                            <a:ext cx="2324100" cy="733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7534" w:rsidRPr="002D7E5B" w:rsidRDefault="005C7534" w:rsidP="005C753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D7E5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FASD Leads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8CD09D" id="Group 16" o:spid="_x0000_s1034" style="position:absolute;margin-left:-29.25pt;margin-top:100.05pt;width:722.25pt;height:326.25pt;z-index:251659264;mso-width-relative:margin" coordsize="91725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">
                <v:roundrect id="Rounded Rectangle 3" o:spid="_x0000_s1035" style="position:absolute;left:26193;width:28004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38MIA&#10;AADaAAAADwAAAGRycy9kb3ducmV2LnhtbESPzWrDMBCE74W8g9hAbrWcBopxrIQQ6M8t2C2F3BZr&#10;bZlYK8dSY+ftq0Khx2FmvmGK/Wx7caPRd44VrJMUBHHtdMetgs+Pl8cMhA/IGnvHpOBOHva7xUOB&#10;uXYTl3SrQisihH2OCkwIQy6lrw1Z9IkbiKPXuNFiiHJspR5xinDby6c0fZYWO44LBgc6Gqov1bdV&#10;8EXN9Ja92vPVGMsXVzblUJ6UWi3nwxZEoDn8h//a71rBBn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DfwwgAAANoAAAAPAAAAAAAAAAAAAAAAAJgCAABkcnMvZG93&#10;bnJldi54bWxQSwUGAAAAAAQABAD1AAAAhwMAAAAA&#10;" fillcolor="#92cddc [1944]" strokecolor="white [3201]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Child Youth &amp; Family Services of Simcoe County</w:t>
                        </w:r>
                      </w:p>
                    </w:txbxContent>
                  </v:textbox>
                </v:roundrect>
                <v:roundrect id="Rounded Rectangle 4" o:spid="_x0000_s1036" style="position:absolute;left:27717;top:14097;width:23241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+PYsQA&#10;AADaAAAADwAAAGRycy9kb3ducmV2LnhtbESPQWvCQBSE74L/YXmCN90kSClpNiLaigcRaot6fGSf&#10;STD7NmQ3Gv99t1DocZiZb5hsOZhG3KlztWUF8TwCQVxYXXOp4PvrY/YKwnlkjY1lUvAkB8t8PMow&#10;1fbBn3Q/+lIECLsUFVTet6mUrqjIoJvbljh4V9sZ9EF2pdQdPgLcNDKJohdpsOawUGFL64qK27E3&#10;CrZ9vKn3i+v2clidzn3Bp8P7LVFqOhlWbyA8Df4//NfeaQUL+L0Sb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j2LEAAAA2gAAAA8AAAAAAAAAAAAAAAAAmAIAAGRycy9k&#10;b3ducmV2LnhtbFBLBQYAAAAABAAEAPUAAACJAwAAAAA=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Simcoe County FASD Advisory</w:t>
                        </w:r>
                      </w:p>
                    </w:txbxContent>
                  </v:textbox>
                </v:roundrect>
                <v:roundrect id="Rounded Rectangle 5" o:spid="_x0000_s1037" style="position:absolute;top:14097;width:23241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q+cUA&#10;AADaAAAADwAAAGRycy9kb3ducmV2LnhtbESPT2vCQBTE7wW/w/IKvZmNoqWkriL+o4cSqEra4yP7&#10;TILZtyG7MfHbdwtCj8PM/IZZrAZTixu1rrKsYBLFIIhzqysuFJxP+/EbCOeRNdaWScGdHKyWo6cF&#10;Jtr2/EW3oy9EgLBLUEHpfZNI6fKSDLrINsTBu9jWoA+yLaRusQ9wU8tpHL9KgxWHhRIb2pSUX4+d&#10;UXDoJtvqc3Y5/KTr7LvLOUt316lSL8/D+h2Ep8H/hx/tD61gD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r5xQAAANoAAAAPAAAAAAAAAAAAAAAAAJgCAABkcnMv&#10;ZG93bnJldi54bWxQSwUGAAAAAAQABAD1AAAAigMAAAAA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Simcoe County Youth Justice Advisory</w:t>
                        </w:r>
                      </w:p>
                    </w:txbxContent>
                  </v:textbox>
                </v:roundrect>
                <v:roundrect id="Rounded Rectangle 6" o:spid="_x0000_s1038" style="position:absolute;left:54952;top:6000;width:18193;height: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0jsQA&#10;AADaAAAADwAAAGRycy9kb3ducmV2LnhtbESPQWvCQBSE74X+h+UJvdVNpIjErCJWpYciaEU9PrLP&#10;JCT7NmQ3Mf33XUHocZiZb5h0OZha9NS60rKCeByBIM6sLjlXcPrZvs9AOI+ssbZMCn7JwXLx+pJi&#10;ou2dD9QffS4ChF2CCgrvm0RKlxVk0I1tQxy8m20N+iDbXOoW7wFuajmJoqk0WHJYKLChdUFZdeyM&#10;gl0Xf5bfH7fddb86X7qMz/tNNVHqbTSs5iA8Df4//Gx/aQVTeFw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tI7EAAAA2gAAAA8AAAAAAAAAAAAAAAAAmAIAAGRycy9k&#10;b3ducmV2LnhtbFBLBQYAAAAABAAEAPUAAACJAwAAAAA=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Catulpa</w:t>
                        </w:r>
                      </w:p>
                    </w:txbxContent>
                  </v:textbox>
                </v:roundrect>
                <v:roundrect id="Rounded Rectangle 7" o:spid="_x0000_s1039" style="position:absolute;left:54959;top:12858;width:18193;height: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RFcUA&#10;AADaAAAADwAAAGRycy9kb3ducmV2LnhtbESPT2vCQBTE7wW/w/IKvZmNIrakriL+o4cSqEra4yP7&#10;TILZtyG7MfHbdwtCj8PM/IZZrAZTixu1rrKsYBLFIIhzqysuFJxP+/EbCOeRNdaWScGdHKyWo6cF&#10;Jtr2/EW3oy9EgLBLUEHpfZNI6fKSDLrINsTBu9jWoA+yLaRusQ9wU8tpHM+lwYrDQokNbUrKr8fO&#10;KDh0k231ObscftJ19t3lnKW761Spl+dh/Q7C0+D/w4/2h1bw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REVxQAAANoAAAAPAAAAAAAAAAAAAAAAAJgCAABkcnMv&#10;ZG93bnJldi54bWxQSwUGAAAAAAQABAD1AAAAigMAAAAA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Project Coordinator</w:t>
                        </w:r>
                      </w:p>
                    </w:txbxContent>
                  </v:textbox>
                </v:roundrect>
                <v:roundrect id="Rounded Rectangle 9" o:spid="_x0000_s1040" style="position:absolute;left:54959;top:20002;width:18193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g/MUA&#10;AADaAAAADwAAAGRycy9kb3ducmV2LnhtbESPT2vCQBTE7wW/w/IKvZmNItKmriL+o4cSqEra4yP7&#10;TILZtyG7MfHbdwtCj8PM/IZZrAZTixu1rrKsYBLFIIhzqysuFJxP+/ErCOeRNdaWScGdHKyWo6cF&#10;Jtr2/EW3oy9EgLBLUEHpfZNI6fKSDLrINsTBu9jWoA+yLaRusQ9wU8tpHM+lwYrDQokNbUrKr8fO&#10;KDh0k231ObscftJ19t3lnKW761Spl+dh/Q7C0+D/w4/2h1bwB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iD8xQAAANoAAAAPAAAAAAAAAAAAAAAAAJgCAABkcnMv&#10;ZG93bnJldi54bWxQSwUGAAAAAAQABAD1AAAAigMAAAAA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Mackenzie Health</w:t>
                        </w:r>
                      </w:p>
                    </w:txbxContent>
                  </v:textbox>
                </v:roundrect>
                <v:roundrect id="Rounded Rectangle 10" o:spid="_x0000_s1041" style="position:absolute;left:55054;top:26479;width:18193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19LsYA&#10;AADbAAAADwAAAGRycy9kb3ducmV2LnhtbESPT2vCQBDF74V+h2UK3upGKUXSbETUioci+AfrcciO&#10;STA7G7IbTb9951DobYb35r3fZPPBNepOXag9G5iME1DEhbc1lwZOx8/XGagQkS02nsnADwWY589P&#10;GabWP3hP90MslYRwSNFAFWObah2KihyGsW+JRbv6zmGUtSu17fAh4a7R0yR51w5rloYKW1pWVNwO&#10;vTOw6Ser+uvturnsFufvvuDzbn2bGjN6GRYfoCIN8d/8d721gi/08osM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19LsYAAADbAAAADwAAAAAAAAAAAAAAAACYAgAAZHJz&#10;L2Rvd25yZXYueG1sUEsFBgAAAAAEAAQA9QAAAIsDAAAAAA==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Leadership Group</w:t>
                        </w:r>
                      </w:p>
                    </w:txbxContent>
                  </v:textbox>
                </v:roundrect>
                <v:roundrect id="Rounded Rectangle 11" o:spid="_x0000_s1042" style="position:absolute;left:75996;top:12763;width:15717;height: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YtcIA&#10;AADbAAAADwAAAGRycy9kb3ducmV2LnhtbERPS4vCMBC+C/sfwizszaYVEekaRXyxBxF0F9fj0Ixt&#10;sZmUJtX6740geJuP7zmTWWcqcaXGlZYVJFEMgjizuuRcwd/vuj8G4TyyxsoyKbiTg9n0ozfBVNsb&#10;7+l68LkIIexSVFB4X6dSuqwggy6yNXHgzrYx6ANscqkbvIVwU8lBHI+kwZJDQ4E1LQrKLofWKNi0&#10;ybLcDs+b025+/G8zPu5Wl4FSX5/d/BuEp86/xS/3jw7zE3j+E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di1wgAAANsAAAAPAAAAAAAAAAAAAAAAAJgCAABkcnMvZG93&#10;bnJldi54bWxQSwUGAAAAAAQABAD1AAAAhwMAAAAA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Catulpa RCC</w:t>
                        </w:r>
                      </w:p>
                    </w:txbxContent>
                  </v:textbox>
                </v:roundrect>
                <v:roundrect id="Rounded Rectangle 12" o:spid="_x0000_s1043" style="position:absolute;left:76009;top:19431;width:15716;height:4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GwsIA&#10;AADbAAAADwAAAGRycy9kb3ducmV2LnhtbERPS4vCMBC+C/sfwizszaYWWaRrFPHFHkTwgetxaMa2&#10;2ExKk2r99xtB8DYf33PG085U4kaNKy0rGEQxCOLM6pJzBcfDqj8C4TyyxsoyKXiQg+nkozfGVNs7&#10;7+i297kIIexSVFB4X6dSuqwggy6yNXHgLrYx6ANscqkbvIdwU8kkjr+lwZJDQ4E1zQvKrvvWKFi3&#10;g0W5GV7W5+3s9NdmfNour4lSX5/d7AeEp86/xS/3rw7zE3j+Eg6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0bCwgAAANsAAAAPAAAAAAAAAAAAAAAAAJgCAABkcnMvZG93&#10;bnJldi54bWxQSwUGAAAAAAQABAD1AAAAhwMAAAAA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FASD Clinic</w:t>
                        </w:r>
                      </w:p>
                    </w:txbxContent>
                  </v:textbox>
                </v:roundrect>
                <v:roundrect id="Rounded Rectangle 13" o:spid="_x0000_s1044" style="position:absolute;left:76009;top:25431;width:15716;height: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jWcEA&#10;AADbAAAADwAAAGRycy9kb3ducmV2LnhtbERPS4vCMBC+C/6HMAveNPXBIl2jiC88iOADd49DM7bF&#10;ZlKaVOu/NwuCt/n4njOZNaYQd6pcbllBvxeBIE6szjlVcD6tu2MQziNrLCyTgic5mE3brQnG2j74&#10;QPejT0UIYRejgsz7MpbSJRkZdD1bEgfuaiuDPsAqlbrCRwg3hRxE0bc0mHNoyLCkRUbJ7VgbBZu6&#10;v8x3o+vmbz+//NYJX/ar20Cpzlcz/wHhqfEf8du91WH+EP5/C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f41nBAAAA2wAAAA8AAAAAAAAAAAAAAAAAmAIAAGRycy9kb3du&#10;cmV2LnhtbFBLBQYAAAAABAAEAPUAAACGAwAAAAA=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FASD Classroom</w:t>
                        </w:r>
                      </w:p>
                    </w:txbxContent>
                  </v:textbox>
                </v:roundrect>
                <v:roundrect id="Rounded Rectangle 14" o:spid="_x0000_s1045" style="position:absolute;left:15906;top:34099;width:23241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7LcMA&#10;AADbAAAADwAAAGRycy9kb3ducmV2LnhtbERPTWvCQBC9C/6HZQRvukmQUtJsRLQVDyLUFvU4ZMck&#10;mJ0N2Y3Gf98tFHqbx/ucbDmYRtypc7VlBfE8AkFcWF1zqeD762P2CsJ5ZI2NZVLwJAfLfDzKMNX2&#10;wZ90P/pShBB2KSqovG9TKV1RkUE3ty1x4K62M+gD7EqpO3yEcNPIJIpepMGaQ0OFLa0rKm7H3ijY&#10;9vGm3i+u28thdTr3BZ8O77dEqelkWL2B8DT4f/Gfe6fD/AX8/hI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7LcMAAADbAAAADwAAAAAAAAAAAAAAAACYAgAAZHJzL2Rv&#10;d25yZXYueG1sUEsFBgAAAAAEAAQA9QAAAIgDAAAAAA==&#10;" fillcolor="#92cddc [1944]" strokecolor="window" strokeweight="3pt">
                  <v:shadow on="t" color="black" opacity="24903f" origin=",.5" offset="0,.55556mm"/>
                  <v:textbox>
                    <w:txbxContent>
                      <w:p w:rsidR="005C7534" w:rsidRPr="002D7E5B" w:rsidRDefault="005C7534" w:rsidP="005C7534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D7E5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FASD Leads Group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83A0F" w:rsidRPr="005C7534">
        <w:rPr>
          <w:rFonts w:ascii="Arial" w:hAnsi="Arial" w:cs="Arial"/>
          <w:sz w:val="22"/>
          <w:szCs w:val="22"/>
        </w:rPr>
        <w:tab/>
      </w:r>
    </w:p>
    <w:sectPr w:rsidR="00483A0F" w:rsidRPr="005C7534" w:rsidSect="009C5429">
      <w:pgSz w:w="15840" w:h="12240" w:orient="landscape"/>
      <w:pgMar w:top="1800" w:right="1440" w:bottom="72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69" w:rsidRDefault="00100869" w:rsidP="00957C71">
      <w:r>
        <w:separator/>
      </w:r>
    </w:p>
  </w:endnote>
  <w:endnote w:type="continuationSeparator" w:id="0">
    <w:p w:rsidR="00100869" w:rsidRDefault="00100869" w:rsidP="0095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500953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42718782"/>
          <w:docPartObj>
            <w:docPartGallery w:val="Page Numbers (Top of Page)"/>
            <w:docPartUnique/>
          </w:docPartObj>
        </w:sdtPr>
        <w:sdtEndPr/>
        <w:sdtContent>
          <w:p w:rsidR="00437282" w:rsidRPr="001938CB" w:rsidRDefault="00437282" w:rsidP="002476B0">
            <w:pPr>
              <w:pStyle w:val="Footer"/>
              <w:rPr>
                <w:rFonts w:ascii="Arial" w:hAnsi="Arial" w:cs="Arial"/>
              </w:rPr>
            </w:pPr>
            <w:r w:rsidRPr="001938C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38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38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938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38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938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938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38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38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938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38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938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476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476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476B0" w:rsidRPr="002476B0">
              <w:rPr>
                <w:rFonts w:ascii="Arial" w:hAnsi="Arial" w:cs="Arial"/>
                <w:bCs/>
                <w:sz w:val="20"/>
                <w:szCs w:val="20"/>
              </w:rPr>
              <w:t>May 2017</w:t>
            </w:r>
          </w:p>
        </w:sdtContent>
      </w:sdt>
    </w:sdtContent>
  </w:sdt>
  <w:p w:rsidR="003A7EDD" w:rsidRDefault="003A7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69" w:rsidRDefault="00100869" w:rsidP="00957C71">
      <w:r>
        <w:separator/>
      </w:r>
    </w:p>
  </w:footnote>
  <w:footnote w:type="continuationSeparator" w:id="0">
    <w:p w:rsidR="00100869" w:rsidRDefault="00100869" w:rsidP="0095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DD" w:rsidRDefault="0052338B">
    <w:pPr>
      <w:pStyle w:val="Header"/>
    </w:pPr>
    <w:r>
      <w:rPr>
        <w:rFonts w:ascii="Calibri" w:eastAsia="Calibri" w:hAnsi="Calibri" w:cs="Calibri"/>
        <w:b/>
        <w:bCs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575F498" wp14:editId="0935291D">
          <wp:simplePos x="0" y="0"/>
          <wp:positionH relativeFrom="column">
            <wp:posOffset>-742950</wp:posOffset>
          </wp:positionH>
          <wp:positionV relativeFrom="paragraph">
            <wp:posOffset>-352425</wp:posOffset>
          </wp:positionV>
          <wp:extent cx="1714500" cy="63373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EDD" w:rsidRDefault="003A7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FEF"/>
    <w:multiLevelType w:val="hybridMultilevel"/>
    <w:tmpl w:val="0026E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A5E"/>
    <w:multiLevelType w:val="hybridMultilevel"/>
    <w:tmpl w:val="59744C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F7F4E"/>
    <w:multiLevelType w:val="hybridMultilevel"/>
    <w:tmpl w:val="444461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85689"/>
    <w:multiLevelType w:val="hybridMultilevel"/>
    <w:tmpl w:val="663C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215C"/>
    <w:multiLevelType w:val="hybridMultilevel"/>
    <w:tmpl w:val="BB38E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109C5"/>
    <w:multiLevelType w:val="hybridMultilevel"/>
    <w:tmpl w:val="018CC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13EA"/>
    <w:multiLevelType w:val="hybridMultilevel"/>
    <w:tmpl w:val="FA2ABB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16956"/>
    <w:multiLevelType w:val="hybridMultilevel"/>
    <w:tmpl w:val="A142C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344B2"/>
    <w:multiLevelType w:val="hybridMultilevel"/>
    <w:tmpl w:val="F6DC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F33F9"/>
    <w:multiLevelType w:val="hybridMultilevel"/>
    <w:tmpl w:val="27EE2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C8"/>
    <w:rsid w:val="00023BBA"/>
    <w:rsid w:val="00046B71"/>
    <w:rsid w:val="00053486"/>
    <w:rsid w:val="000760D8"/>
    <w:rsid w:val="000905B4"/>
    <w:rsid w:val="00095577"/>
    <w:rsid w:val="000A4D5A"/>
    <w:rsid w:val="000C3AE5"/>
    <w:rsid w:val="000C6F0F"/>
    <w:rsid w:val="000D1AEF"/>
    <w:rsid w:val="00100869"/>
    <w:rsid w:val="00110A2A"/>
    <w:rsid w:val="00185E4F"/>
    <w:rsid w:val="001938CB"/>
    <w:rsid w:val="001A0C30"/>
    <w:rsid w:val="001A685E"/>
    <w:rsid w:val="001E1D06"/>
    <w:rsid w:val="001E3730"/>
    <w:rsid w:val="001F2798"/>
    <w:rsid w:val="00206F6F"/>
    <w:rsid w:val="002476B0"/>
    <w:rsid w:val="002B2033"/>
    <w:rsid w:val="002D7E5B"/>
    <w:rsid w:val="00333E67"/>
    <w:rsid w:val="00362443"/>
    <w:rsid w:val="003625C0"/>
    <w:rsid w:val="003A7EDD"/>
    <w:rsid w:val="003C566E"/>
    <w:rsid w:val="0040168E"/>
    <w:rsid w:val="00435C12"/>
    <w:rsid w:val="00437282"/>
    <w:rsid w:val="004564FF"/>
    <w:rsid w:val="00465493"/>
    <w:rsid w:val="00466C00"/>
    <w:rsid w:val="00483A0F"/>
    <w:rsid w:val="004902BD"/>
    <w:rsid w:val="00512182"/>
    <w:rsid w:val="00515C61"/>
    <w:rsid w:val="0052338B"/>
    <w:rsid w:val="0053242A"/>
    <w:rsid w:val="00533E85"/>
    <w:rsid w:val="0054626B"/>
    <w:rsid w:val="005A2692"/>
    <w:rsid w:val="005C0B86"/>
    <w:rsid w:val="005C7534"/>
    <w:rsid w:val="006007E9"/>
    <w:rsid w:val="0060671A"/>
    <w:rsid w:val="00606A14"/>
    <w:rsid w:val="00636856"/>
    <w:rsid w:val="00662B7B"/>
    <w:rsid w:val="006720DE"/>
    <w:rsid w:val="0067684E"/>
    <w:rsid w:val="006A2054"/>
    <w:rsid w:val="007B233C"/>
    <w:rsid w:val="007F47D6"/>
    <w:rsid w:val="00844147"/>
    <w:rsid w:val="00845256"/>
    <w:rsid w:val="0084762D"/>
    <w:rsid w:val="008838D0"/>
    <w:rsid w:val="008B56E3"/>
    <w:rsid w:val="008C7D15"/>
    <w:rsid w:val="008E1BD7"/>
    <w:rsid w:val="00921BCA"/>
    <w:rsid w:val="00930DF4"/>
    <w:rsid w:val="00937D07"/>
    <w:rsid w:val="00957C71"/>
    <w:rsid w:val="00964DBF"/>
    <w:rsid w:val="00982663"/>
    <w:rsid w:val="00984B54"/>
    <w:rsid w:val="009A34C8"/>
    <w:rsid w:val="009C5429"/>
    <w:rsid w:val="00A57F0D"/>
    <w:rsid w:val="00A71CB5"/>
    <w:rsid w:val="00A908DE"/>
    <w:rsid w:val="00A93985"/>
    <w:rsid w:val="00AA7FB0"/>
    <w:rsid w:val="00AB5A02"/>
    <w:rsid w:val="00B07FD2"/>
    <w:rsid w:val="00B120F1"/>
    <w:rsid w:val="00B202AA"/>
    <w:rsid w:val="00B770A3"/>
    <w:rsid w:val="00B97CF5"/>
    <w:rsid w:val="00BC4128"/>
    <w:rsid w:val="00C41856"/>
    <w:rsid w:val="00C42ED1"/>
    <w:rsid w:val="00C43184"/>
    <w:rsid w:val="00C57043"/>
    <w:rsid w:val="00C6796F"/>
    <w:rsid w:val="00C76B75"/>
    <w:rsid w:val="00C8724E"/>
    <w:rsid w:val="00C878ED"/>
    <w:rsid w:val="00C9008F"/>
    <w:rsid w:val="00C952FA"/>
    <w:rsid w:val="00CA4451"/>
    <w:rsid w:val="00CC77B2"/>
    <w:rsid w:val="00CD3F4D"/>
    <w:rsid w:val="00D06977"/>
    <w:rsid w:val="00D71506"/>
    <w:rsid w:val="00DB2BC8"/>
    <w:rsid w:val="00DB3B80"/>
    <w:rsid w:val="00DD7E0F"/>
    <w:rsid w:val="00DE6595"/>
    <w:rsid w:val="00DF5D2F"/>
    <w:rsid w:val="00E279D6"/>
    <w:rsid w:val="00E32171"/>
    <w:rsid w:val="00E759CA"/>
    <w:rsid w:val="00E75FD1"/>
    <w:rsid w:val="00E8465D"/>
    <w:rsid w:val="00EA1E5B"/>
    <w:rsid w:val="00EE441F"/>
    <w:rsid w:val="00EE4CD0"/>
    <w:rsid w:val="00EF41F6"/>
    <w:rsid w:val="00F07FEA"/>
    <w:rsid w:val="00F20082"/>
    <w:rsid w:val="00F653F5"/>
    <w:rsid w:val="00F82D23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318860C-EE6F-47A5-BAA1-22808CE1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7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7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60D8"/>
    <w:pPr>
      <w:ind w:left="720"/>
      <w:contextualSpacing/>
    </w:pPr>
  </w:style>
  <w:style w:type="table" w:styleId="TableGrid">
    <w:name w:val="Table Grid"/>
    <w:basedOn w:val="TableNormal"/>
    <w:uiPriority w:val="59"/>
    <w:rsid w:val="00CC77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77B2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333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Catulpa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sdavis</dc:creator>
  <cp:lastModifiedBy>Kathryn Reid</cp:lastModifiedBy>
  <cp:revision>3</cp:revision>
  <cp:lastPrinted>2011-06-07T13:45:00Z</cp:lastPrinted>
  <dcterms:created xsi:type="dcterms:W3CDTF">2017-06-09T18:30:00Z</dcterms:created>
  <dcterms:modified xsi:type="dcterms:W3CDTF">2018-06-15T17:53:00Z</dcterms:modified>
</cp:coreProperties>
</file>